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DF536D8" w:rsidR="00EC2FE9" w:rsidRPr="00F22163" w:rsidRDefault="00DD267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D2677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поселка Юго-Камский (4500098461)»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233EDF1" w14:textId="48591955" w:rsidR="003B0AA9" w:rsidRDefault="00376647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A564EC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912F7B" w:rsidRPr="00912F7B">
        <w:rPr>
          <w:rFonts w:ascii="Times New Roman" w:hAnsi="Times New Roman"/>
          <w:bCs/>
          <w:sz w:val="28"/>
          <w:szCs w:val="28"/>
        </w:rPr>
        <w:t>59:32:</w:t>
      </w:r>
      <w:r w:rsidR="003B0AA9">
        <w:rPr>
          <w:rFonts w:ascii="Times New Roman" w:hAnsi="Times New Roman"/>
          <w:bCs/>
          <w:sz w:val="28"/>
          <w:szCs w:val="28"/>
        </w:rPr>
        <w:t>010</w:t>
      </w:r>
      <w:r w:rsidR="00912F7B" w:rsidRPr="00912F7B">
        <w:rPr>
          <w:rFonts w:ascii="Times New Roman" w:hAnsi="Times New Roman"/>
          <w:bCs/>
          <w:sz w:val="28"/>
          <w:szCs w:val="28"/>
        </w:rPr>
        <w:t>000</w:t>
      </w:r>
      <w:r w:rsidR="003B0AA9">
        <w:rPr>
          <w:rFonts w:ascii="Times New Roman" w:hAnsi="Times New Roman"/>
          <w:bCs/>
          <w:sz w:val="28"/>
          <w:szCs w:val="28"/>
        </w:rPr>
        <w:t>9</w:t>
      </w:r>
      <w:r w:rsidR="00912F7B" w:rsidRPr="00912F7B">
        <w:rPr>
          <w:rFonts w:ascii="Times New Roman" w:hAnsi="Times New Roman"/>
          <w:bCs/>
          <w:sz w:val="28"/>
          <w:szCs w:val="28"/>
        </w:rPr>
        <w:t>:</w:t>
      </w:r>
      <w:r w:rsidR="003B0AA9">
        <w:rPr>
          <w:rFonts w:ascii="Times New Roman" w:hAnsi="Times New Roman"/>
          <w:bCs/>
          <w:sz w:val="28"/>
          <w:szCs w:val="28"/>
        </w:rPr>
        <w:t>13340</w:t>
      </w:r>
      <w:r w:rsidR="00912F7B" w:rsidRPr="00912F7B">
        <w:rPr>
          <w:rFonts w:ascii="Times New Roman" w:hAnsi="Times New Roman"/>
          <w:bCs/>
          <w:sz w:val="28"/>
          <w:szCs w:val="28"/>
        </w:rPr>
        <w:t xml:space="preserve"> (</w:t>
      </w:r>
      <w:r w:rsidR="003B0AA9">
        <w:rPr>
          <w:rFonts w:ascii="Times New Roman" w:hAnsi="Times New Roman"/>
          <w:bCs/>
          <w:sz w:val="28"/>
          <w:szCs w:val="28"/>
        </w:rPr>
        <w:t>22</w:t>
      </w:r>
      <w:r w:rsidR="00A2428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4377F5">
        <w:rPr>
          <w:rFonts w:ascii="Times New Roman" w:hAnsi="Times New Roman"/>
          <w:bCs/>
          <w:sz w:val="28"/>
          <w:szCs w:val="28"/>
        </w:rPr>
        <w:t xml:space="preserve"> </w:t>
      </w:r>
      <w:r w:rsidR="004377F5" w:rsidRPr="004377F5">
        <w:rPr>
          <w:rFonts w:ascii="Times New Roman" w:hAnsi="Times New Roman"/>
          <w:bCs/>
          <w:sz w:val="28"/>
          <w:szCs w:val="28"/>
        </w:rPr>
        <w:t>Пермский край, Пермский район, Юго-Камское с/п, пгт. Юго-Камский, ул. М.Маркова</w:t>
      </w:r>
      <w:r w:rsidR="004377F5">
        <w:rPr>
          <w:rFonts w:ascii="Times New Roman" w:hAnsi="Times New Roman"/>
          <w:bCs/>
          <w:sz w:val="28"/>
          <w:szCs w:val="28"/>
        </w:rPr>
        <w:t>;</w:t>
      </w:r>
    </w:p>
    <w:p w14:paraId="397BE298" w14:textId="728800CE" w:rsidR="003C464F" w:rsidRDefault="003B0AA9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 с кадастровым номером </w:t>
      </w:r>
      <w:r w:rsidRPr="00912F7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010</w:t>
      </w:r>
      <w:r w:rsidRPr="00912F7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912F7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13</w:t>
      </w:r>
      <w:r w:rsidR="004377F5">
        <w:rPr>
          <w:rFonts w:ascii="Times New Roman" w:hAnsi="Times New Roman"/>
          <w:bCs/>
          <w:sz w:val="28"/>
          <w:szCs w:val="28"/>
        </w:rPr>
        <w:t>227</w:t>
      </w:r>
      <w:r w:rsidRPr="00912F7B">
        <w:rPr>
          <w:rFonts w:ascii="Times New Roman" w:hAnsi="Times New Roman"/>
          <w:bCs/>
          <w:sz w:val="28"/>
          <w:szCs w:val="28"/>
        </w:rPr>
        <w:t xml:space="preserve"> (</w:t>
      </w:r>
      <w:r w:rsidR="004377F5">
        <w:rPr>
          <w:rFonts w:ascii="Times New Roman" w:hAnsi="Times New Roman"/>
          <w:bCs/>
          <w:sz w:val="28"/>
          <w:szCs w:val="28"/>
        </w:rPr>
        <w:t>138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4377F5">
        <w:rPr>
          <w:rFonts w:ascii="Times New Roman" w:hAnsi="Times New Roman"/>
          <w:bCs/>
          <w:sz w:val="28"/>
          <w:szCs w:val="28"/>
        </w:rPr>
        <w:t xml:space="preserve"> </w:t>
      </w:r>
      <w:r w:rsidR="004377F5" w:rsidRPr="004377F5">
        <w:rPr>
          <w:rFonts w:ascii="Times New Roman" w:hAnsi="Times New Roman"/>
          <w:bCs/>
          <w:sz w:val="28"/>
          <w:szCs w:val="28"/>
        </w:rPr>
        <w:t>Пермский край, Пермский р-н, Юго-Камское с/п, пгт Юго-Камский, ул.М.Маркова</w:t>
      </w:r>
      <w:r w:rsidR="004377F5">
        <w:rPr>
          <w:rFonts w:ascii="Times New Roman" w:hAnsi="Times New Roman"/>
          <w:bCs/>
          <w:sz w:val="28"/>
          <w:szCs w:val="28"/>
        </w:rPr>
        <w:t>;</w:t>
      </w:r>
    </w:p>
    <w:p w14:paraId="66DDDA18" w14:textId="005E661C" w:rsidR="004377F5" w:rsidRDefault="004377F5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 с кадастровым номером </w:t>
      </w:r>
      <w:r w:rsidRPr="00912F7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010</w:t>
      </w:r>
      <w:r w:rsidRPr="00912F7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912F7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13</w:t>
      </w:r>
      <w:r>
        <w:rPr>
          <w:rFonts w:ascii="Times New Roman" w:hAnsi="Times New Roman"/>
          <w:bCs/>
          <w:sz w:val="28"/>
          <w:szCs w:val="28"/>
        </w:rPr>
        <w:t>710</w:t>
      </w:r>
      <w:r w:rsidRPr="00912F7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440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463B0F">
        <w:rPr>
          <w:rFonts w:ascii="Times New Roman" w:hAnsi="Times New Roman"/>
          <w:bCs/>
          <w:sz w:val="28"/>
          <w:szCs w:val="28"/>
        </w:rPr>
        <w:t xml:space="preserve"> </w:t>
      </w:r>
      <w:r w:rsidR="00463B0F" w:rsidRPr="00463B0F">
        <w:rPr>
          <w:rFonts w:ascii="Times New Roman" w:hAnsi="Times New Roman"/>
          <w:bCs/>
          <w:sz w:val="28"/>
          <w:szCs w:val="28"/>
        </w:rPr>
        <w:t>Пермский край, Пермский район, пгт. Юго-Камский, ул. М.Маркова</w:t>
      </w:r>
      <w:r w:rsidR="00463B0F">
        <w:rPr>
          <w:rFonts w:ascii="Times New Roman" w:hAnsi="Times New Roman"/>
          <w:bCs/>
          <w:sz w:val="28"/>
          <w:szCs w:val="28"/>
        </w:rPr>
        <w:t>,</w:t>
      </w:r>
    </w:p>
    <w:p w14:paraId="6981E8FF" w14:textId="0091C235" w:rsidR="001E62F3" w:rsidRPr="00C763B2" w:rsidRDefault="001E62F3" w:rsidP="009533C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B0AA9">
        <w:rPr>
          <w:rFonts w:ascii="Times New Roman" w:hAnsi="Times New Roman"/>
          <w:bCs/>
          <w:sz w:val="28"/>
          <w:szCs w:val="28"/>
        </w:rPr>
        <w:t>600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270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021E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0AA9"/>
    <w:rsid w:val="003B1D23"/>
    <w:rsid w:val="003B4276"/>
    <w:rsid w:val="003B44F9"/>
    <w:rsid w:val="003B60DF"/>
    <w:rsid w:val="003C33CA"/>
    <w:rsid w:val="003C4631"/>
    <w:rsid w:val="003C464F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377F5"/>
    <w:rsid w:val="004446E0"/>
    <w:rsid w:val="0044594B"/>
    <w:rsid w:val="00452010"/>
    <w:rsid w:val="00454A6D"/>
    <w:rsid w:val="0045555C"/>
    <w:rsid w:val="0046033F"/>
    <w:rsid w:val="00460778"/>
    <w:rsid w:val="00462F57"/>
    <w:rsid w:val="00463B0F"/>
    <w:rsid w:val="004642E4"/>
    <w:rsid w:val="00470D7A"/>
    <w:rsid w:val="004730AB"/>
    <w:rsid w:val="00473D9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320E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A70E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C516F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261B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0BED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284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4EC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6B30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47AE"/>
    <w:rsid w:val="00BC51D3"/>
    <w:rsid w:val="00BC6476"/>
    <w:rsid w:val="00BC71E7"/>
    <w:rsid w:val="00BD10C6"/>
    <w:rsid w:val="00BD29EF"/>
    <w:rsid w:val="00BD2D06"/>
    <w:rsid w:val="00BD4836"/>
    <w:rsid w:val="00BD5834"/>
    <w:rsid w:val="00BD5C5A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677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5D8E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15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2024-10-04T13:32:00Z</dcterms:created>
  <dcterms:modified xsi:type="dcterms:W3CDTF">2025-04-03T05:54:00Z</dcterms:modified>
</cp:coreProperties>
</file>